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FE567C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>SUPERMARKET LA COCOȘ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D7C">
        <w:rPr>
          <w:rFonts w:ascii="Times New Roman" w:hAnsi="Times New Roman" w:cs="Times New Roman"/>
          <w:sz w:val="28"/>
          <w:szCs w:val="28"/>
          <w:lang w:val="ro-RO"/>
        </w:rPr>
        <w:t xml:space="preserve">și 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>S.C. MAXI-FARMA WAREHOUSE S.R.L.</w:t>
      </w:r>
      <w:r w:rsidR="00A94D7C">
        <w:rPr>
          <w:rFonts w:ascii="Times New Roman" w:hAnsi="Times New Roman" w:cs="Times New Roman"/>
          <w:sz w:val="28"/>
          <w:szCs w:val="28"/>
          <w:lang w:val="ro-RO"/>
        </w:rPr>
        <w:t xml:space="preserve"> aduc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la cunoștintă publicului interesat elaborarea documentației:</w:t>
      </w:r>
    </w:p>
    <w:p w:rsidR="00AF308A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S.O. – P.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>U.Z.: STA</w:t>
      </w:r>
      <w:r w:rsidR="00430A32">
        <w:rPr>
          <w:rFonts w:ascii="Times New Roman" w:hAnsi="Times New Roman" w:cs="Times New Roman"/>
          <w:b/>
          <w:sz w:val="28"/>
          <w:szCs w:val="28"/>
          <w:lang w:val="ro-RO"/>
        </w:rPr>
        <w:t>BILIRE INDICATORI URBANISTICI PENTRU</w:t>
      </w:r>
      <w:r w:rsidR="00F70C2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CONSTRUIRE SUPERMARKET ȘI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DEPOZITE MĂRFURI DIVERSE</w:t>
      </w:r>
      <w:r w:rsidR="00F70C2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 xml:space="preserve">CU BIROURILE AFERENTE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A94D7C" w:rsidRPr="00C41F9C" w:rsidRDefault="00C207BA" w:rsidP="00A94D7C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A94D7C">
        <w:rPr>
          <w:rFonts w:ascii="Times New Roman" w:hAnsi="Times New Roman" w:cs="Times New Roman"/>
          <w:sz w:val="28"/>
          <w:lang w:val="ro-RO"/>
        </w:rPr>
        <w:t>B-DUL REPUBLICII  NR. 291A, respectiv</w:t>
      </w:r>
    </w:p>
    <w:p w:rsidR="00AF308A" w:rsidRPr="00C41F9C" w:rsidRDefault="00C207BA" w:rsidP="00AF308A">
      <w:pPr>
        <w:spacing w:after="0" w:line="360" w:lineRule="auto"/>
        <w:ind w:left="2880"/>
        <w:jc w:val="both"/>
        <w:rPr>
          <w:rFonts w:ascii="Times New Roman" w:hAnsi="Times New Roman" w:cs="Times New Roman"/>
          <w:sz w:val="28"/>
          <w:lang w:val="ro-RO"/>
        </w:rPr>
      </w:pPr>
      <w:bookmarkStart w:id="0" w:name="_GoBack"/>
      <w:bookmarkEnd w:id="0"/>
      <w:r w:rsidRPr="00C41F9C">
        <w:rPr>
          <w:rFonts w:ascii="Times New Roman" w:hAnsi="Times New Roman" w:cs="Times New Roman"/>
          <w:sz w:val="28"/>
          <w:lang w:val="ro-RO"/>
        </w:rPr>
        <w:t xml:space="preserve">STR. </w:t>
      </w:r>
      <w:r w:rsidR="00A94D7C">
        <w:rPr>
          <w:rFonts w:ascii="Times New Roman" w:hAnsi="Times New Roman" w:cs="Times New Roman"/>
          <w:sz w:val="28"/>
          <w:lang w:val="ro-RO"/>
        </w:rPr>
        <w:t>POLIGONULUI NR. 6A</w:t>
      </w:r>
    </w:p>
    <w:p w:rsidR="00AF308A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AF308A">
        <w:rPr>
          <w:rFonts w:ascii="Times New Roman" w:hAnsi="Times New Roman" w:cs="Times New Roman"/>
          <w:sz w:val="28"/>
          <w:lang w:val="ro-RO"/>
        </w:rPr>
        <w:t>S.C. BIG STUDIO ARH DESIGN S.R.L.</w:t>
      </w:r>
      <w:r w:rsidR="00FE567C">
        <w:rPr>
          <w:rFonts w:ascii="Times New Roman" w:hAnsi="Times New Roman" w:cs="Times New Roman"/>
          <w:sz w:val="28"/>
          <w:lang w:val="ro-RO"/>
        </w:rPr>
        <w:t xml:space="preserve">, </w:t>
      </w:r>
    </w:p>
    <w:p w:rsidR="00AA7B6F" w:rsidRDefault="00FE567C" w:rsidP="00AF308A">
      <w:pPr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arh. </w:t>
      </w:r>
      <w:r w:rsidR="00AF308A">
        <w:rPr>
          <w:rFonts w:ascii="Times New Roman" w:hAnsi="Times New Roman" w:cs="Times New Roman"/>
          <w:sz w:val="28"/>
          <w:lang w:val="ro-RO"/>
        </w:rPr>
        <w:t>Bogdan GEORGESCU</w:t>
      </w:r>
    </w:p>
    <w:p w:rsidR="00C207BA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AF308A">
        <w:rPr>
          <w:rFonts w:ascii="Times New Roman" w:hAnsi="Times New Roman" w:cs="Times New Roman"/>
          <w:b/>
          <w:sz w:val="28"/>
          <w:lang w:val="ro-RO"/>
        </w:rPr>
        <w:t>30.04</w:t>
      </w:r>
      <w:r w:rsidR="00C44F32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</w:t>
      </w:r>
      <w:r w:rsidR="00AF308A">
        <w:rPr>
          <w:rFonts w:ascii="Times New Roman" w:hAnsi="Times New Roman" w:cs="Times New Roman"/>
          <w:sz w:val="28"/>
          <w:lang w:val="ro-RO"/>
        </w:rPr>
        <w:t>parter, intrarea dinspre Catedrala Sf. Ioan Botezătorul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0C3B88" w:rsidRDefault="00D54C9D" w:rsidP="00D54C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AF308A">
        <w:rPr>
          <w:rFonts w:ascii="Times New Roman" w:hAnsi="Times New Roman" w:cs="Times New Roman"/>
          <w:b/>
          <w:sz w:val="28"/>
          <w:lang w:val="ro-RO"/>
        </w:rPr>
        <w:t>28.05</w:t>
      </w:r>
      <w:r w:rsidRPr="00D54C9D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</w:t>
      </w:r>
      <w:r w:rsidR="00AF308A">
        <w:rPr>
          <w:rFonts w:ascii="Times New Roman" w:hAnsi="Times New Roman" w:cs="Times New Roman"/>
          <w:sz w:val="28"/>
          <w:lang w:val="ro-RO"/>
        </w:rPr>
        <w:t xml:space="preserve"> respectiv pe adresa de </w:t>
      </w:r>
      <w:r w:rsidR="00AF308A"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 sau </w:t>
      </w:r>
      <w:hyperlink r:id="rId6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despa.ioana@ploiesti.ro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sz w:val="28"/>
          <w:lang w:val="ro-RO"/>
        </w:rPr>
        <w:t>iar răspunsurile vă vor fi comunicate în termen de 10 zile lucrătoare de la primirea acestora din partea proiectantului/beneficiarului.</w:t>
      </w:r>
    </w:p>
    <w:p w:rsidR="00AF308A" w:rsidRDefault="004524CC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 w:rsidR="00453B04"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 w:rsidR="00AF308A">
        <w:rPr>
          <w:rFonts w:ascii="Times New Roman" w:hAnsi="Times New Roman" w:cs="Times New Roman"/>
          <w:sz w:val="28"/>
          <w:lang w:val="ro-RO"/>
        </w:rPr>
        <w:t>.</w:t>
      </w:r>
      <w:r w:rsidR="00453B04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NĂTURILE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LELE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A7794"/>
    <w:rsid w:val="001C33BF"/>
    <w:rsid w:val="00430A32"/>
    <w:rsid w:val="004524CC"/>
    <w:rsid w:val="00453B04"/>
    <w:rsid w:val="00585216"/>
    <w:rsid w:val="005B456F"/>
    <w:rsid w:val="005F28F3"/>
    <w:rsid w:val="00600F11"/>
    <w:rsid w:val="006A72BC"/>
    <w:rsid w:val="006C1F32"/>
    <w:rsid w:val="00831238"/>
    <w:rsid w:val="008546C5"/>
    <w:rsid w:val="008A65BF"/>
    <w:rsid w:val="008E4AE5"/>
    <w:rsid w:val="008E542E"/>
    <w:rsid w:val="008F1B2C"/>
    <w:rsid w:val="009974BE"/>
    <w:rsid w:val="00A94D7C"/>
    <w:rsid w:val="00AA7B6F"/>
    <w:rsid w:val="00AF308A"/>
    <w:rsid w:val="00B80645"/>
    <w:rsid w:val="00C207BA"/>
    <w:rsid w:val="00C44F32"/>
    <w:rsid w:val="00D54C9D"/>
    <w:rsid w:val="00E3687B"/>
    <w:rsid w:val="00F67609"/>
    <w:rsid w:val="00F70C23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spa.ioana@ploiesti.ro" TargetMode="Externa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22</cp:revision>
  <cp:lastPrinted>2020-01-20T14:07:00Z</cp:lastPrinted>
  <dcterms:created xsi:type="dcterms:W3CDTF">2019-12-09T08:03:00Z</dcterms:created>
  <dcterms:modified xsi:type="dcterms:W3CDTF">2020-04-29T13:00:00Z</dcterms:modified>
</cp:coreProperties>
</file>